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238E4" w14:textId="77777777" w:rsidR="00AF550B" w:rsidRPr="00AF550B" w:rsidRDefault="00AF550B" w:rsidP="00AF550B">
      <w:pPr>
        <w:spacing w:after="160"/>
        <w:jc w:val="center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>Umowa sprzedaży nr ……… .2024</w:t>
      </w:r>
    </w:p>
    <w:p w14:paraId="16DD5FF8" w14:textId="77777777" w:rsidR="00AF550B" w:rsidRPr="00AF550B" w:rsidRDefault="00AF550B" w:rsidP="00AF550B">
      <w:pPr>
        <w:shd w:val="clear" w:color="auto" w:fill="FFFFFF"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550B">
        <w:rPr>
          <w:rFonts w:eastAsia="Times New Roman" w:cstheme="minorHAnsi"/>
          <w:sz w:val="20"/>
          <w:szCs w:val="20"/>
          <w:lang w:eastAsia="pl-PL"/>
        </w:rPr>
        <w:t xml:space="preserve">zawarta w dniu ………………………….. w Grębocicach pomiędzy </w:t>
      </w:r>
      <w:r w:rsidRPr="00AF550B">
        <w:rPr>
          <w:rFonts w:eastAsia="Times New Roman" w:cstheme="minorHAnsi"/>
          <w:b/>
          <w:sz w:val="20"/>
          <w:szCs w:val="20"/>
          <w:shd w:val="clear" w:color="auto" w:fill="FFFFFF"/>
          <w:lang w:eastAsia="pl-PL"/>
        </w:rPr>
        <w:t>Gminą</w:t>
      </w:r>
      <w:r w:rsidRPr="00AF550B">
        <w:rPr>
          <w:rFonts w:eastAsia="Times New Roman" w:cstheme="minorHAnsi"/>
          <w:b/>
          <w:bCs/>
          <w:sz w:val="20"/>
          <w:szCs w:val="20"/>
          <w:shd w:val="clear" w:color="auto" w:fill="FFFFFF"/>
          <w:lang w:eastAsia="pl-PL"/>
        </w:rPr>
        <w:t xml:space="preserve"> Grębocice</w:t>
      </w:r>
      <w:r w:rsidRPr="00AF550B">
        <w:rPr>
          <w:rFonts w:eastAsia="Times New Roman" w:cstheme="minorHAnsi"/>
          <w:sz w:val="20"/>
          <w:szCs w:val="20"/>
          <w:lang w:eastAsia="pl-PL"/>
        </w:rPr>
        <w:t>, NIP Gminy 692-22-57-472 – Urząd Gminy Grębocice ul. Głogowska 3, 59-150 Grębocice, w imieniu której działają:</w:t>
      </w:r>
    </w:p>
    <w:p w14:paraId="45B7581A" w14:textId="77777777" w:rsidR="00AF550B" w:rsidRPr="00AF550B" w:rsidRDefault="00AF550B" w:rsidP="00AF550B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F550B">
        <w:rPr>
          <w:rFonts w:eastAsia="Times New Roman" w:cstheme="minorHAnsi"/>
          <w:b/>
          <w:sz w:val="20"/>
          <w:szCs w:val="20"/>
          <w:lang w:eastAsia="pl-PL"/>
        </w:rPr>
        <w:t>Roman Jabłoński  - Wójt Gminy</w:t>
      </w:r>
    </w:p>
    <w:p w14:paraId="25BBC154" w14:textId="77777777" w:rsidR="00AF550B" w:rsidRPr="00AF550B" w:rsidRDefault="00AF550B" w:rsidP="00AF550B">
      <w:pPr>
        <w:spacing w:after="0"/>
        <w:jc w:val="both"/>
        <w:rPr>
          <w:rFonts w:eastAsia="Calibri" w:cstheme="minorHAnsi"/>
          <w:sz w:val="20"/>
          <w:szCs w:val="20"/>
        </w:rPr>
      </w:pPr>
      <w:r w:rsidRPr="00AF550B">
        <w:rPr>
          <w:rFonts w:eastAsia="Calibri" w:cstheme="minorHAnsi"/>
          <w:sz w:val="20"/>
          <w:szCs w:val="20"/>
        </w:rPr>
        <w:t>przy kontrasygnacie</w:t>
      </w:r>
    </w:p>
    <w:p w14:paraId="2EF46BDD" w14:textId="77777777" w:rsidR="00AF550B" w:rsidRPr="00AF550B" w:rsidRDefault="00AF550B" w:rsidP="00AF550B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AF550B">
        <w:rPr>
          <w:rFonts w:eastAsia="Times New Roman" w:cstheme="minorHAnsi"/>
          <w:b/>
          <w:sz w:val="20"/>
          <w:szCs w:val="20"/>
          <w:lang w:eastAsia="pl-PL"/>
        </w:rPr>
        <w:t xml:space="preserve">Beaty </w:t>
      </w:r>
      <w:proofErr w:type="spellStart"/>
      <w:r w:rsidRPr="00AF550B">
        <w:rPr>
          <w:rFonts w:eastAsia="Times New Roman" w:cstheme="minorHAnsi"/>
          <w:b/>
          <w:sz w:val="20"/>
          <w:szCs w:val="20"/>
          <w:lang w:eastAsia="pl-PL"/>
        </w:rPr>
        <w:t>Dzumyk</w:t>
      </w:r>
      <w:proofErr w:type="spellEnd"/>
      <w:r w:rsidRPr="00AF550B">
        <w:rPr>
          <w:rFonts w:eastAsia="Times New Roman" w:cstheme="minorHAnsi"/>
          <w:b/>
          <w:sz w:val="20"/>
          <w:szCs w:val="20"/>
          <w:lang w:eastAsia="pl-PL"/>
        </w:rPr>
        <w:t xml:space="preserve">  -  Skarbnika Gminy</w:t>
      </w:r>
    </w:p>
    <w:p w14:paraId="71DAC789" w14:textId="77777777" w:rsidR="00AF550B" w:rsidRPr="00AF550B" w:rsidRDefault="00AF550B" w:rsidP="00AF550B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550B">
        <w:rPr>
          <w:rFonts w:eastAsia="Times New Roman" w:cstheme="minorHAnsi"/>
          <w:sz w:val="20"/>
          <w:szCs w:val="20"/>
          <w:lang w:eastAsia="pl-PL"/>
        </w:rPr>
        <w:t>zwaną w dalszej części umowy „Sprzedającym”</w:t>
      </w:r>
    </w:p>
    <w:p w14:paraId="7125D332" w14:textId="77777777" w:rsidR="00AF550B" w:rsidRPr="00AF550B" w:rsidRDefault="00AF550B" w:rsidP="00AF550B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550B">
        <w:rPr>
          <w:rFonts w:eastAsia="Times New Roman" w:cstheme="minorHAnsi"/>
          <w:sz w:val="20"/>
          <w:szCs w:val="20"/>
          <w:lang w:eastAsia="pl-PL"/>
        </w:rPr>
        <w:t>a</w:t>
      </w:r>
    </w:p>
    <w:p w14:paraId="53240BE4" w14:textId="77777777" w:rsidR="00AF550B" w:rsidRPr="00AF550B" w:rsidRDefault="00AF550B" w:rsidP="00AF550B">
      <w:pPr>
        <w:suppressAutoHyphens/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F550B"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28E904DE" w14:textId="77777777" w:rsidR="00AF550B" w:rsidRPr="00AF550B" w:rsidRDefault="00AF550B" w:rsidP="00AF550B">
      <w:pPr>
        <w:suppressAutoHyphens/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F550B">
        <w:rPr>
          <w:rFonts w:eastAsia="Times New Roman" w:cstheme="minorHAnsi"/>
          <w:bCs/>
          <w:sz w:val="20"/>
          <w:szCs w:val="20"/>
          <w:lang w:eastAsia="pl-PL"/>
        </w:rPr>
        <w:t>zwanym w dalszej części umowy „Kupującym”</w:t>
      </w:r>
    </w:p>
    <w:p w14:paraId="0E6C86BA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</w:p>
    <w:p w14:paraId="74794B62" w14:textId="77777777" w:rsidR="00AF550B" w:rsidRPr="00AF550B" w:rsidRDefault="00AF550B" w:rsidP="00AF550B">
      <w:pPr>
        <w:spacing w:after="160"/>
        <w:jc w:val="center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>§ 1</w:t>
      </w:r>
    </w:p>
    <w:p w14:paraId="6C4DE92F" w14:textId="7355BB03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>1. Podstawę zawarcia umowy stanowi przetarg ofertowy nieograniczony z dnia 18.0</w:t>
      </w:r>
      <w:r w:rsidR="005C4991">
        <w:rPr>
          <w:rFonts w:cstheme="minorHAnsi"/>
          <w:sz w:val="20"/>
          <w:szCs w:val="20"/>
        </w:rPr>
        <w:t>7</w:t>
      </w:r>
      <w:r w:rsidRPr="00AF550B">
        <w:rPr>
          <w:rFonts w:cstheme="minorHAnsi"/>
          <w:sz w:val="20"/>
          <w:szCs w:val="20"/>
        </w:rPr>
        <w:t>.2024 r.</w:t>
      </w:r>
    </w:p>
    <w:p w14:paraId="03F79036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>2. Przedmiotem umowy jest sprzedaż drewna złożonego na terenie Gminy Grębocice, na dz. nr 662/1 obręb Grębocice, gm. Grębocice.</w:t>
      </w:r>
    </w:p>
    <w:p w14:paraId="4B641CE4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3. Sprzedający sprzedaje, a Kupujący kupuje drewno opałowe pozyskane z wycinki drzew z obszaru gminy Grębocice w ilości:  </w:t>
      </w:r>
      <w:r w:rsidRPr="00AF550B">
        <w:rPr>
          <w:rFonts w:cstheme="minorHAnsi"/>
          <w:b/>
          <w:bCs/>
          <w:sz w:val="20"/>
          <w:szCs w:val="20"/>
        </w:rPr>
        <w:t>……….. m</w:t>
      </w:r>
      <w:r w:rsidRPr="00AF550B">
        <w:rPr>
          <w:rFonts w:cstheme="minorHAnsi"/>
          <w:b/>
          <w:bCs/>
          <w:sz w:val="20"/>
          <w:szCs w:val="20"/>
          <w:vertAlign w:val="superscript"/>
        </w:rPr>
        <w:t>3</w:t>
      </w:r>
      <w:r w:rsidRPr="00AF550B">
        <w:rPr>
          <w:rFonts w:cstheme="minorHAnsi"/>
          <w:b/>
          <w:bCs/>
          <w:sz w:val="20"/>
          <w:szCs w:val="20"/>
        </w:rPr>
        <w:t>.</w:t>
      </w:r>
    </w:p>
    <w:p w14:paraId="5AB53649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4. Kupujący oświadcza, że nie wnosi uwag do jakości przedmiotu umowy, miejsca jego składania oraz że posiada umiejętności oraz sprzęt umożliwiający odbiór, załadunek oraz wywóz zakupionego drewna. </w:t>
      </w:r>
    </w:p>
    <w:p w14:paraId="74F07817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5. Cena sprzedaży została ustalona w wyniku przetargu ofertowego i wynosi: </w:t>
      </w:r>
      <w:r w:rsidRPr="00AF550B">
        <w:rPr>
          <w:rFonts w:cstheme="minorHAnsi"/>
          <w:b/>
          <w:bCs/>
          <w:sz w:val="20"/>
          <w:szCs w:val="20"/>
        </w:rPr>
        <w:t>……………. zł brutto</w:t>
      </w:r>
      <w:r w:rsidRPr="00AF550B">
        <w:rPr>
          <w:rFonts w:cstheme="minorHAnsi"/>
          <w:sz w:val="20"/>
          <w:szCs w:val="20"/>
        </w:rPr>
        <w:t xml:space="preserve"> (słownie: …………………………………………………………………… złotych 00/100). </w:t>
      </w:r>
    </w:p>
    <w:p w14:paraId="483C07EF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6. Kopia oferty Kupującego stanowi załącznik nr 1 do niniejszej umowy. </w:t>
      </w:r>
    </w:p>
    <w:p w14:paraId="42094626" w14:textId="77777777" w:rsidR="00AF550B" w:rsidRPr="00AF550B" w:rsidRDefault="00AF550B" w:rsidP="00AF550B">
      <w:pPr>
        <w:spacing w:after="160"/>
        <w:jc w:val="center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>§ 2</w:t>
      </w:r>
    </w:p>
    <w:p w14:paraId="78D4EFFA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1. Drewno zostanie wydane kupującemu po podpisaniu umowy i dokonaniu całości wpłaty na rachunek bankowy Gminy Grębocice na podstawie faktury VAT wystawionej przez Sprzedającego, w dniu podpisania umowy. </w:t>
      </w:r>
    </w:p>
    <w:p w14:paraId="1C07314C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2. Kupujący jest zobowiązany do dokonania odbioru i wywozu drewna z miejsca składowania wskazanego z § 1 ust. 2 własnym załadunkiem i transportem (tj. na własny koszt) w ciągu 7 dni od daty zapłaty faktury. </w:t>
      </w:r>
    </w:p>
    <w:p w14:paraId="5AFB049A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3. Kupujący zobowiązany jest do powiadomienia Sprzedającego o wszelkich przeszkodach, które utrudniają lub uniemożliwiają z przyczyn niezależnych od Kupującego, dokonanie odbioru oraz wywozu drewna z miejsca składowania wskazanego w § 1 ust. 2, w terminie do 3 dni od wystąpienia przeszkody, przedstawiając Sprzedającemu w tym zakresie uzasadnienie wraz z dowodami potwierdzającymi wystąpienie przeszkody. Brak zawiadomienia w tym zakresie traktowane będzie jako zwłoka Kupującego. </w:t>
      </w:r>
    </w:p>
    <w:p w14:paraId="6AEC7989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4. Kupujący w terminie do 14 dni od dnia odbioru naprawi na własny koszt wszelkie powstałe w czasie załadunku drewna uszkodzenia terenu. </w:t>
      </w:r>
    </w:p>
    <w:p w14:paraId="0CFF64B3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5. Kupujący ponosi odpowiedzialność prawną za wszelkie skutki zdarzeń zagrażające zdrowiu i życiu osób uczestniczących w załadunku drewna jak również szkody w mieniu osób trzecich i obowiązany jest podjąć odpowiednie działania w celu zabezpieczenia tych osób przed zdarzeniami zagrażającymi zdrowiu i życiu oraz zabezpieczyć mienie przed wystąpieniem szkody. </w:t>
      </w:r>
    </w:p>
    <w:p w14:paraId="3CC6D81B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6. Sprzedający sporządza protokół wydania drewna przy udziale Kupującego. Podpisany protokół bez uwag jest potwierdzeniem należycie wykonanej umowy przez Sprzedającego. </w:t>
      </w:r>
    </w:p>
    <w:p w14:paraId="335D5CAD" w14:textId="77777777" w:rsidR="00AF550B" w:rsidRPr="00AF550B" w:rsidRDefault="00AF550B" w:rsidP="00AF550B">
      <w:pPr>
        <w:spacing w:after="160"/>
        <w:jc w:val="center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lastRenderedPageBreak/>
        <w:t>§ 3</w:t>
      </w:r>
    </w:p>
    <w:p w14:paraId="1FB91CA9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1. Strony umowy postanawiają, że obowiązującą formę odszkodowania stanowią kary umowne. </w:t>
      </w:r>
    </w:p>
    <w:p w14:paraId="1B8D41A2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2. Kupujący zapłaci Sprzedającemu kary umowne: </w:t>
      </w:r>
    </w:p>
    <w:p w14:paraId="151BAD36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a. za zwłokę w wykonaniu obowiązku określonego w § 2 ust. 2 w wysokości 50 zł za każdy dzień zwłoki; </w:t>
      </w:r>
    </w:p>
    <w:p w14:paraId="61D09D6C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b. za odstąpienie od umowy z przyczyn leżących po stronie Kupującego w wysokości 10% ceny sprzedaży brutto określonej w § 1 ust. 5. </w:t>
      </w:r>
    </w:p>
    <w:p w14:paraId="1B3429E7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3. Sprzedający może dochodzić odszkodowania przekraczającego wysokości kar umownych na zasadach ogólnych. </w:t>
      </w:r>
    </w:p>
    <w:p w14:paraId="3B384B73" w14:textId="77777777" w:rsidR="00AF550B" w:rsidRPr="00AF550B" w:rsidRDefault="00AF550B" w:rsidP="00AF550B">
      <w:pPr>
        <w:spacing w:after="160"/>
        <w:jc w:val="center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>§ 4</w:t>
      </w:r>
    </w:p>
    <w:p w14:paraId="79B34E05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W sprawach nie uregulowanych niniejszą umową mają zastosowanie przepisy Kodeksu Cywilnego. </w:t>
      </w:r>
    </w:p>
    <w:p w14:paraId="6EC50E73" w14:textId="77777777" w:rsidR="00AF550B" w:rsidRPr="00AF550B" w:rsidRDefault="00AF550B" w:rsidP="00AF550B">
      <w:pPr>
        <w:spacing w:after="160"/>
        <w:jc w:val="center"/>
        <w:rPr>
          <w:rFonts w:cstheme="minorHAnsi"/>
          <w:sz w:val="20"/>
          <w:szCs w:val="20"/>
        </w:rPr>
      </w:pPr>
      <w:bookmarkStart w:id="0" w:name="_Hlk166653203"/>
      <w:r w:rsidRPr="00AF550B">
        <w:rPr>
          <w:rFonts w:cstheme="minorHAnsi"/>
          <w:sz w:val="20"/>
          <w:szCs w:val="20"/>
        </w:rPr>
        <w:t>§ 5</w:t>
      </w:r>
    </w:p>
    <w:p w14:paraId="18C83CB4" w14:textId="77777777" w:rsidR="00AF550B" w:rsidRPr="00AF550B" w:rsidRDefault="00AF550B" w:rsidP="00AF550B">
      <w:pPr>
        <w:spacing w:after="160"/>
        <w:jc w:val="both"/>
        <w:rPr>
          <w:rFonts w:cstheme="minorHAnsi"/>
          <w:sz w:val="20"/>
          <w:szCs w:val="20"/>
        </w:rPr>
      </w:pPr>
      <w:r w:rsidRPr="00AF550B">
        <w:rPr>
          <w:rFonts w:cstheme="minorHAnsi"/>
          <w:sz w:val="20"/>
          <w:szCs w:val="20"/>
        </w:rPr>
        <w:t xml:space="preserve">Umowa sporządzona została w trzech jednobrzmiących egzemplarzach, w tym jeden egzemplarz dla Kupującego a dwa egzemplarze dla Sprzedającego. </w:t>
      </w:r>
    </w:p>
    <w:bookmarkEnd w:id="0"/>
    <w:p w14:paraId="54CD80A8" w14:textId="77777777" w:rsidR="00AF550B" w:rsidRPr="00AF550B" w:rsidRDefault="00AF550B" w:rsidP="00AF550B">
      <w:pPr>
        <w:suppressAutoHyphens/>
        <w:spacing w:after="0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AF550B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AF550B">
        <w:rPr>
          <w:rFonts w:cstheme="minorHAnsi"/>
          <w:sz w:val="20"/>
          <w:szCs w:val="20"/>
        </w:rPr>
        <w:t xml:space="preserve">§ </w:t>
      </w:r>
      <w:r w:rsidRPr="00AF550B">
        <w:rPr>
          <w:rFonts w:eastAsia="Times New Roman" w:cstheme="minorHAnsi"/>
          <w:bCs/>
          <w:sz w:val="20"/>
          <w:szCs w:val="20"/>
          <w:lang w:eastAsia="pl-PL"/>
        </w:rPr>
        <w:t>6</w:t>
      </w:r>
    </w:p>
    <w:p w14:paraId="6ACDA0DE" w14:textId="77777777" w:rsidR="00AF550B" w:rsidRPr="00AF550B" w:rsidRDefault="00AF550B" w:rsidP="00AF550B">
      <w:pPr>
        <w:numPr>
          <w:ilvl w:val="0"/>
          <w:numId w:val="1"/>
        </w:numPr>
        <w:spacing w:before="200" w:after="160" w:line="254" w:lineRule="auto"/>
        <w:jc w:val="both"/>
        <w:rPr>
          <w:rFonts w:eastAsia="Calibri" w:cstheme="minorHAnsi"/>
          <w:sz w:val="20"/>
          <w:szCs w:val="20"/>
          <w:lang w:eastAsia="pl-PL"/>
        </w:rPr>
      </w:pPr>
      <w:r w:rsidRPr="00AF550B">
        <w:rPr>
          <w:rFonts w:eastAsia="Calibri" w:cstheme="minorHAnsi"/>
          <w:sz w:val="20"/>
          <w:szCs w:val="20"/>
          <w:lang w:eastAsia="pl-PL"/>
        </w:rPr>
        <w:t xml:space="preserve">Wszelkie dane osobowe pozyskane przez Administratora w związku z niniejszą umową będą przetwarzane wyłącznie na potrzeby realizacji umowy oraz chronić je będą przed dostępem osób nieupoważnionych, zgodnie z obowiązującymi przepisami o ochronie danych osobowych – zgodnie  z Rozporządzeniem Parlamentu Europejskiego i Rady (UE) 2016/679 z dnia 27 kwietnia 2016 r. w sprawie ochrony osób fizycznych  w związku z przetwarzaniem danych osobowych i w sprawie swobodnego przepływu takich danych oraz uchylenia dyrektywy 95/46/WE (ogólne rozporządzenie o ochronie danych) (dalej: RODO). </w:t>
      </w:r>
    </w:p>
    <w:p w14:paraId="6DA15DCE" w14:textId="77777777" w:rsidR="00AF550B" w:rsidRPr="00AF550B" w:rsidRDefault="00AF550B" w:rsidP="00AF550B">
      <w:pPr>
        <w:numPr>
          <w:ilvl w:val="0"/>
          <w:numId w:val="1"/>
        </w:numPr>
        <w:spacing w:before="200" w:after="100" w:afterAutospacing="1" w:line="254" w:lineRule="auto"/>
        <w:jc w:val="both"/>
        <w:rPr>
          <w:rFonts w:eastAsia="Calibri" w:cstheme="minorHAnsi"/>
          <w:sz w:val="20"/>
          <w:szCs w:val="20"/>
          <w:lang w:eastAsia="pl-PL"/>
        </w:rPr>
      </w:pPr>
      <w:r w:rsidRPr="00AF550B">
        <w:rPr>
          <w:rFonts w:eastAsia="Calibri" w:cstheme="minorHAnsi"/>
          <w:sz w:val="20"/>
          <w:szCs w:val="20"/>
          <w:lang w:eastAsia="pl-PL"/>
        </w:rPr>
        <w:t>Strony jako Administratorzy Danych Osobowych oświadczają, że wprowadziły odpowiednie środki techniczne i organizacyjne, aby przetwarzanie odbyło się zgodnie z przepisami RODO.</w:t>
      </w:r>
    </w:p>
    <w:p w14:paraId="62989D19" w14:textId="77777777" w:rsidR="00AF550B" w:rsidRPr="00AF550B" w:rsidRDefault="00AF550B" w:rsidP="00AF550B">
      <w:pPr>
        <w:numPr>
          <w:ilvl w:val="0"/>
          <w:numId w:val="1"/>
        </w:numPr>
        <w:spacing w:before="200" w:after="100" w:afterAutospacing="1" w:line="254" w:lineRule="auto"/>
        <w:jc w:val="both"/>
        <w:rPr>
          <w:rFonts w:eastAsia="Calibri" w:cstheme="minorHAnsi"/>
          <w:sz w:val="20"/>
          <w:szCs w:val="20"/>
          <w:lang w:eastAsia="pl-PL"/>
        </w:rPr>
      </w:pPr>
      <w:r w:rsidRPr="00AF550B">
        <w:rPr>
          <w:rFonts w:eastAsia="Calibri" w:cstheme="minorHAnsi"/>
          <w:sz w:val="20"/>
          <w:szCs w:val="20"/>
          <w:lang w:eastAsia="pl-PL"/>
        </w:rPr>
        <w:t>Strony zobowiązują się do przetwarzania danych osobowych osób reprezentujących stronę, pracowników wyznaczonych do kontaktu między stronami tylko w celu i w czasookresie niezbędnym, do realizacji niniejszej umowy. Administrator wyznaczył Inspektora Ochrony Danych, wszyscy pracownicy zostali przeszkoleni z zakresu ochrony danych osobowych, każdy pracownik zobowiązał się do zachowania poufności i tajemnicy. Pracownicy zostali upoważnieni do przetwarzania danych osobowych.</w:t>
      </w:r>
    </w:p>
    <w:p w14:paraId="21105A90" w14:textId="7DF5DF6B" w:rsidR="00AF550B" w:rsidRPr="00AF550B" w:rsidRDefault="00AF550B" w:rsidP="00AF550B">
      <w:pPr>
        <w:numPr>
          <w:ilvl w:val="0"/>
          <w:numId w:val="1"/>
        </w:numPr>
        <w:spacing w:before="200" w:after="100" w:afterAutospacing="1" w:line="254" w:lineRule="auto"/>
        <w:jc w:val="both"/>
        <w:rPr>
          <w:rFonts w:eastAsia="Calibri" w:cstheme="minorHAnsi"/>
          <w:sz w:val="20"/>
          <w:szCs w:val="20"/>
          <w:lang w:eastAsia="pl-PL"/>
        </w:rPr>
      </w:pPr>
      <w:r w:rsidRPr="00AF550B">
        <w:rPr>
          <w:rFonts w:eastAsia="Calibri" w:cstheme="minorHAnsi"/>
          <w:sz w:val="20"/>
          <w:szCs w:val="20"/>
          <w:lang w:eastAsia="pl-PL"/>
        </w:rPr>
        <w:t xml:space="preserve">Strony będą przetwarzać dane osób reprezentujących stronę, kontaktowe osób zaangażowanych </w:t>
      </w:r>
      <w:r w:rsidRPr="00AF550B">
        <w:rPr>
          <w:rFonts w:eastAsia="Calibri" w:cstheme="minorHAnsi"/>
          <w:sz w:val="20"/>
          <w:szCs w:val="20"/>
          <w:lang w:eastAsia="pl-PL"/>
        </w:rPr>
        <w:br/>
        <w:t>w realizację niniejszej umowy i zobowiązują się do wykonania obowiązku informacyjnego (art.14. RODO) wobec tych osób w imieniu drugiej Strony zgodnie z załącznikami nr 1 i nr 2.</w:t>
      </w:r>
    </w:p>
    <w:p w14:paraId="7B565E69" w14:textId="3B70E6EB" w:rsidR="00AF550B" w:rsidRDefault="00AF550B" w:rsidP="00AF550B">
      <w:pPr>
        <w:spacing w:after="160" w:line="254" w:lineRule="auto"/>
        <w:ind w:left="284"/>
        <w:jc w:val="both"/>
        <w:rPr>
          <w:rFonts w:cstheme="minorHAnsi"/>
          <w:sz w:val="20"/>
          <w:szCs w:val="20"/>
        </w:rPr>
      </w:pPr>
    </w:p>
    <w:p w14:paraId="0B6F0016" w14:textId="7CEF4228" w:rsidR="00AF550B" w:rsidRPr="00AF550B" w:rsidRDefault="00AF550B" w:rsidP="00AF550B">
      <w:pPr>
        <w:spacing w:after="160" w:line="254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</w:t>
      </w:r>
      <w:r w:rsidRPr="00AF550B">
        <w:rPr>
          <w:rFonts w:cstheme="minorHAnsi"/>
          <w:sz w:val="20"/>
          <w:szCs w:val="20"/>
        </w:rPr>
        <w:t xml:space="preserve"> Kupujący                                                                                                                                  Sprzedający</w:t>
      </w:r>
    </w:p>
    <w:p w14:paraId="3C630131" w14:textId="77777777" w:rsidR="00AF550B" w:rsidRDefault="00AF550B" w:rsidP="00AF550B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14:paraId="3D318D4B" w14:textId="77777777" w:rsidR="00AF550B" w:rsidRDefault="00AF550B" w:rsidP="00AF550B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14:paraId="31063D94" w14:textId="77777777" w:rsidR="00AF550B" w:rsidRDefault="00AF550B" w:rsidP="00AF550B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14:paraId="57752D9B" w14:textId="77777777" w:rsidR="00AF550B" w:rsidRDefault="00AF550B" w:rsidP="00AF550B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</w:p>
    <w:p w14:paraId="78D87F50" w14:textId="77777777" w:rsidR="00AF550B" w:rsidRDefault="00AF550B" w:rsidP="00AF550B">
      <w:pPr>
        <w:spacing w:before="200" w:after="100" w:afterAutospacing="1" w:line="240" w:lineRule="auto"/>
        <w:rPr>
          <w:rFonts w:eastAsia="Calibri" w:cstheme="minorHAnsi"/>
          <w:sz w:val="20"/>
          <w:szCs w:val="20"/>
          <w:lang w:eastAsia="pl-PL"/>
        </w:rPr>
      </w:pPr>
    </w:p>
    <w:p w14:paraId="24990B96" w14:textId="77777777" w:rsidR="00AF550B" w:rsidRDefault="00AF550B" w:rsidP="00AF550B">
      <w:pPr>
        <w:spacing w:before="200" w:after="100" w:afterAutospacing="1" w:line="240" w:lineRule="auto"/>
        <w:jc w:val="right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Załącznik nr 2</w:t>
      </w:r>
    </w:p>
    <w:p w14:paraId="1E5E4625" w14:textId="77777777" w:rsidR="00AF550B" w:rsidRDefault="00AF550B" w:rsidP="00AF550B">
      <w:pPr>
        <w:suppressAutoHyphens/>
        <w:autoSpaceDN w:val="0"/>
        <w:spacing w:after="283" w:line="240" w:lineRule="auto"/>
        <w:jc w:val="both"/>
        <w:rPr>
          <w:rFonts w:eastAsia="Times New Roman" w:cstheme="minorHAnsi"/>
          <w:i/>
          <w:iCs/>
          <w:kern w:val="3"/>
          <w:sz w:val="20"/>
          <w:szCs w:val="20"/>
        </w:rPr>
      </w:pPr>
      <w:r>
        <w:rPr>
          <w:rFonts w:eastAsia="Times New Roman" w:cstheme="minorHAnsi"/>
          <w:i/>
          <w:iCs/>
          <w:color w:val="222222"/>
          <w:kern w:val="3"/>
          <w:sz w:val="20"/>
          <w:szCs w:val="20"/>
        </w:rPr>
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eastAsia="Times New Roman" w:cstheme="minorHAnsi"/>
          <w:i/>
          <w:iCs/>
          <w:kern w:val="3"/>
          <w:sz w:val="20"/>
          <w:szCs w:val="20"/>
        </w:rPr>
        <w:t xml:space="preserve"> (RODO), informujemy że:</w:t>
      </w:r>
    </w:p>
    <w:p w14:paraId="21B5CC50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textAlignment w:val="baseline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Administratorem Pani/Pana danych osobowych jest: </w:t>
      </w:r>
      <w:r>
        <w:rPr>
          <w:rFonts w:eastAsia="Times New Roman" w:cstheme="minorHAnsi"/>
          <w:kern w:val="3"/>
          <w:sz w:val="20"/>
          <w:szCs w:val="20"/>
        </w:rPr>
        <w:t>Wójt Gminy Grębocice; ul. Głogowska 3D/3; 67 – 200 Głogów, tel. +48 504267306; e-mail: sekretariat@grebocice.com.pl</w:t>
      </w:r>
    </w:p>
    <w:p w14:paraId="566BEEDB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Kontakt z Inspektorem Ochrony Danych Osobowych: iodo@amt24.biz.</w:t>
      </w:r>
    </w:p>
    <w:p w14:paraId="05B72094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Pani/Pana dane osobowe będą przetwarzane w celu realizacji umowy oraz w celach kontaktowych związanych z umową.</w:t>
      </w:r>
    </w:p>
    <w:p w14:paraId="5D697926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Podstawą przetwarzania danych osobowych jest:</w:t>
      </w:r>
    </w:p>
    <w:p w14:paraId="3259872A" w14:textId="77777777" w:rsidR="00AF550B" w:rsidRDefault="00AF550B" w:rsidP="00AF550B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2FA3205D" w14:textId="77777777" w:rsidR="00AF550B" w:rsidRDefault="00AF550B" w:rsidP="00AF550B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c RODO - przetwarzanie jest niezbędne do wypełnienia obowiązku prawnego ciążącego na administratorze – Ustawa z dnia 29 września 1994r. rachunkowości, Ustawa z dnia 27 sierpnia 2009 r. o finansach publicznych</w:t>
      </w:r>
    </w:p>
    <w:p w14:paraId="201D5BEA" w14:textId="77777777" w:rsidR="00AF550B" w:rsidRDefault="00AF550B" w:rsidP="00AF550B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14:paraId="215BE877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14:paraId="5DF1E982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Odbiorca lub kategorie odbiorców: Podmioty upoważnione na podstawie zawartych umów powierzenia oraz uprawnione na mocy obowiązujących przepisów prawa. Podmioty </w:t>
      </w:r>
      <w:proofErr w:type="spellStart"/>
      <w:r>
        <w:rPr>
          <w:rFonts w:eastAsia="Times New Roman" w:cstheme="minorHAnsi"/>
          <w:iCs/>
          <w:kern w:val="3"/>
          <w:sz w:val="20"/>
          <w:szCs w:val="20"/>
        </w:rPr>
        <w:t>t.j</w:t>
      </w:r>
      <w:proofErr w:type="spellEnd"/>
      <w:r>
        <w:rPr>
          <w:rFonts w:eastAsia="Times New Roman" w:cstheme="minorHAnsi"/>
          <w:iCs/>
          <w:kern w:val="3"/>
          <w:sz w:val="20"/>
          <w:szCs w:val="20"/>
        </w:rPr>
        <w:t xml:space="preserve">. dostawców usług lub produktów, </w:t>
      </w:r>
      <w:r>
        <w:rPr>
          <w:rFonts w:eastAsia="Times New Roman" w:cstheme="minorHAnsi"/>
          <w:iCs/>
          <w:kern w:val="3"/>
          <w:sz w:val="20"/>
          <w:szCs w:val="20"/>
        </w:rPr>
        <w:br/>
        <w:t>w szczególności podmiotom świadczącym Administratorowi usługi IT (serwis, hosting)</w:t>
      </w:r>
    </w:p>
    <w:p w14:paraId="2497F69F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74DCF5CB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5BCE6A40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Ma Pani/Pan prawo do wniesienia skargi do organu nadzorczego tj. Prezesa Urzędu Ochrony Danych Osobowych ul. Stawki 2, 00-913 Warszawa.</w:t>
      </w:r>
    </w:p>
    <w:p w14:paraId="18CEFCAF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kern w:val="3"/>
          <w:sz w:val="20"/>
          <w:szCs w:val="20"/>
        </w:rPr>
        <w:t xml:space="preserve">Pani/Pana dane osobowe nie będą poddawane zautomatyzowanemu podejmowaniu decyzji, w tym również profilowaniu. </w:t>
      </w:r>
    </w:p>
    <w:p w14:paraId="57C07A79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color w:val="000000"/>
          <w:kern w:val="3"/>
          <w:sz w:val="20"/>
          <w:szCs w:val="20"/>
        </w:rPr>
        <w:t>Pani/Pana dane osobowe nie będą przekazywane do państw trzecich lub organizacji międzynarodowych.</w:t>
      </w:r>
    </w:p>
    <w:p w14:paraId="0E2756F1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Podanie danych jest dobrowolne jednak niezbędne do zawarcia do umowy.</w:t>
      </w:r>
    </w:p>
    <w:p w14:paraId="163F0D02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Konsekwencją niepodania danych będzie brak możliwości podpisania umowy.</w:t>
      </w:r>
    </w:p>
    <w:p w14:paraId="0BE2B4B6" w14:textId="77777777" w:rsidR="00AF550B" w:rsidRDefault="00AF550B" w:rsidP="00AF550B">
      <w:pPr>
        <w:suppressAutoHyphens/>
        <w:autoSpaceDN w:val="0"/>
        <w:spacing w:after="283" w:line="240" w:lineRule="auto"/>
        <w:rPr>
          <w:rFonts w:eastAsia="Times New Roman" w:cstheme="minorHAnsi"/>
          <w:iCs/>
          <w:kern w:val="3"/>
          <w:sz w:val="20"/>
          <w:szCs w:val="20"/>
        </w:rPr>
      </w:pPr>
    </w:p>
    <w:p w14:paraId="133B5953" w14:textId="77777777" w:rsidR="00AF550B" w:rsidRDefault="00AF550B" w:rsidP="00AF550B">
      <w:pPr>
        <w:suppressAutoHyphens/>
        <w:autoSpaceDN w:val="0"/>
        <w:spacing w:after="283" w:line="240" w:lineRule="auto"/>
        <w:jc w:val="right"/>
        <w:rPr>
          <w:rFonts w:eastAsia="Times New Roman" w:cstheme="minorHAnsi"/>
          <w:color w:val="222222"/>
          <w:kern w:val="3"/>
          <w:sz w:val="20"/>
          <w:szCs w:val="20"/>
        </w:rPr>
      </w:pPr>
    </w:p>
    <w:p w14:paraId="66DE8943" w14:textId="77777777" w:rsidR="00AF550B" w:rsidRDefault="00AF550B" w:rsidP="00AF550B">
      <w:pPr>
        <w:suppressAutoHyphens/>
        <w:autoSpaceDN w:val="0"/>
        <w:spacing w:after="283" w:line="240" w:lineRule="auto"/>
        <w:jc w:val="right"/>
        <w:rPr>
          <w:rFonts w:eastAsia="Times New Roman" w:cstheme="minorHAnsi"/>
          <w:color w:val="222222"/>
          <w:kern w:val="3"/>
          <w:sz w:val="20"/>
          <w:szCs w:val="20"/>
        </w:rPr>
      </w:pPr>
    </w:p>
    <w:p w14:paraId="0244AD74" w14:textId="77777777" w:rsidR="00AF550B" w:rsidRDefault="00AF550B" w:rsidP="00AF550B">
      <w:pPr>
        <w:suppressAutoHyphens/>
        <w:autoSpaceDN w:val="0"/>
        <w:spacing w:after="283" w:line="240" w:lineRule="auto"/>
        <w:jc w:val="right"/>
        <w:rPr>
          <w:rFonts w:eastAsia="Times New Roman" w:cstheme="minorHAnsi"/>
          <w:color w:val="222222"/>
          <w:kern w:val="3"/>
          <w:sz w:val="20"/>
          <w:szCs w:val="20"/>
        </w:rPr>
      </w:pPr>
      <w:r>
        <w:rPr>
          <w:rFonts w:eastAsia="Times New Roman" w:cstheme="minorHAnsi"/>
          <w:color w:val="222222"/>
          <w:kern w:val="3"/>
          <w:sz w:val="20"/>
          <w:szCs w:val="20"/>
        </w:rPr>
        <w:lastRenderedPageBreak/>
        <w:t>Załącznik nr 3</w:t>
      </w:r>
    </w:p>
    <w:p w14:paraId="1FBEF403" w14:textId="77777777" w:rsidR="00AF550B" w:rsidRDefault="00AF550B" w:rsidP="00AF550B">
      <w:pPr>
        <w:suppressAutoHyphens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>
        <w:rPr>
          <w:rFonts w:eastAsia="Calibri" w:cstheme="minorHAnsi"/>
          <w:i/>
          <w:iCs/>
          <w:color w:val="222222"/>
          <w:sz w:val="20"/>
          <w:szCs w:val="20"/>
        </w:rPr>
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eastAsia="Calibri" w:cstheme="minorHAnsi"/>
          <w:i/>
          <w:iCs/>
          <w:sz w:val="20"/>
          <w:szCs w:val="20"/>
        </w:rPr>
        <w:t xml:space="preserve"> (RODO), informujemy że:</w:t>
      </w:r>
    </w:p>
    <w:p w14:paraId="7BA3EBC2" w14:textId="77777777" w:rsidR="00AF550B" w:rsidRDefault="00AF550B" w:rsidP="00AF550B">
      <w:pPr>
        <w:suppressAutoHyphens/>
        <w:spacing w:after="0" w:line="240" w:lineRule="auto"/>
        <w:jc w:val="both"/>
        <w:rPr>
          <w:rFonts w:eastAsia="Calibri" w:cstheme="minorHAnsi"/>
          <w:iCs/>
          <w:sz w:val="20"/>
          <w:szCs w:val="20"/>
        </w:rPr>
      </w:pPr>
    </w:p>
    <w:p w14:paraId="5A986C0F" w14:textId="77777777" w:rsidR="00AF550B" w:rsidRDefault="00AF550B" w:rsidP="00AF550B">
      <w:pPr>
        <w:numPr>
          <w:ilvl w:val="0"/>
          <w:numId w:val="4"/>
        </w:numPr>
        <w:suppressAutoHyphens/>
        <w:spacing w:after="160" w:line="240" w:lineRule="auto"/>
        <w:jc w:val="both"/>
        <w:rPr>
          <w:rFonts w:eastAsia="Calibri" w:cstheme="minorHAnsi"/>
          <w:bCs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 xml:space="preserve">Administratorem Pani/Pana danych osobowych jest </w:t>
      </w:r>
      <w:r>
        <w:rPr>
          <w:rFonts w:eastAsia="Calibri" w:cstheme="minorHAnsi"/>
          <w:bCs/>
          <w:sz w:val="20"/>
          <w:szCs w:val="20"/>
        </w:rPr>
        <w:t>……………………………………………………………………………………, tel.…………………………………………………………… .</w:t>
      </w:r>
    </w:p>
    <w:p w14:paraId="24765B96" w14:textId="77777777" w:rsidR="00AF550B" w:rsidRDefault="00AF550B" w:rsidP="00AF550B">
      <w:pPr>
        <w:numPr>
          <w:ilvl w:val="0"/>
          <w:numId w:val="4"/>
        </w:numPr>
        <w:suppressAutoHyphens/>
        <w:spacing w:after="160" w:line="240" w:lineRule="auto"/>
        <w:jc w:val="both"/>
        <w:rPr>
          <w:rFonts w:eastAsia="Calibri" w:cstheme="minorHAnsi"/>
          <w:iCs/>
          <w:sz w:val="20"/>
          <w:szCs w:val="20"/>
        </w:rPr>
      </w:pPr>
      <w:r>
        <w:rPr>
          <w:rFonts w:eastAsia="Calibri" w:cstheme="minorHAnsi"/>
          <w:iCs/>
          <w:sz w:val="20"/>
          <w:szCs w:val="20"/>
        </w:rPr>
        <w:t>Pani/Pana dane osobowe będą przetwarzane w celu realizacji umowy oraz w celach kontaktowych związanych z umową.</w:t>
      </w:r>
    </w:p>
    <w:p w14:paraId="6BA43EB0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720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Podstawą przetwarzania danych osobowych jest:</w:t>
      </w:r>
    </w:p>
    <w:p w14:paraId="1705E4CB" w14:textId="77777777" w:rsidR="00AF550B" w:rsidRDefault="00AF550B" w:rsidP="00AF550B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8270727" w14:textId="77777777" w:rsidR="00AF550B" w:rsidRDefault="00AF550B" w:rsidP="00AF550B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c RODO - przetwarzanie jest niezbędne do wypełnienia obowiązku prawnego ciążącego na administratorze – Ustawa z dnia 29 września 1994r. rachunkowości, Ustawa z dnia 27 sierpnia 2009 r. o finansach publicznych</w:t>
      </w:r>
    </w:p>
    <w:p w14:paraId="6C4A40FA" w14:textId="77777777" w:rsidR="00AF550B" w:rsidRDefault="00AF550B" w:rsidP="00AF550B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umowy między stronami, komunikacja z osobami kontaktowymi w zakresie realizacji umowy.</w:t>
      </w:r>
    </w:p>
    <w:p w14:paraId="77ABA08B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Kategorie danych osobowych: dane osobowe osób uprawnionych do podpisania umowy: imię i nazwisko, stanowisko, dane osobowe pracowników strony w zakresie: imię i nazwisko, adres korespondencji służbowy, numer telefonu służbowego, adres e-mail służbowy.</w:t>
      </w:r>
    </w:p>
    <w:p w14:paraId="0E3AD9BA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 xml:space="preserve">Odbiorca lub kategorie odbiorców: Podmioty upoważnione na podstawie zawartych umów powierzenia oraz uprawnione na mocy obowiązujących przepisów prawa. Podmioty </w:t>
      </w:r>
      <w:proofErr w:type="spellStart"/>
      <w:r>
        <w:rPr>
          <w:rFonts w:eastAsia="Times New Roman" w:cstheme="minorHAnsi"/>
          <w:iCs/>
          <w:kern w:val="3"/>
          <w:sz w:val="20"/>
          <w:szCs w:val="20"/>
        </w:rPr>
        <w:t>t.j</w:t>
      </w:r>
      <w:proofErr w:type="spellEnd"/>
      <w:r>
        <w:rPr>
          <w:rFonts w:eastAsia="Times New Roman" w:cstheme="minorHAnsi"/>
          <w:iCs/>
          <w:kern w:val="3"/>
          <w:sz w:val="20"/>
          <w:szCs w:val="20"/>
        </w:rPr>
        <w:t xml:space="preserve">. dostawców usług lub produktów, </w:t>
      </w:r>
      <w:r>
        <w:rPr>
          <w:rFonts w:eastAsia="Times New Roman" w:cstheme="minorHAnsi"/>
          <w:iCs/>
          <w:kern w:val="3"/>
          <w:sz w:val="20"/>
          <w:szCs w:val="20"/>
        </w:rPr>
        <w:br/>
        <w:t>w szczególności podmiotom świadczącym Administratorowi usługi IT (serwis, hosting)</w:t>
      </w:r>
    </w:p>
    <w:p w14:paraId="02BF7756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0651CBA7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0AFE7BFF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Ma Pani/Pan prawo do wniesienia skargi do organu nadzorczego tj. Prezesa Urzędu Ochrony Danych Osobowych ul. Stawki 2, 00-913 Warszawa.</w:t>
      </w:r>
    </w:p>
    <w:p w14:paraId="5FE7A431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kern w:val="3"/>
          <w:sz w:val="20"/>
          <w:szCs w:val="20"/>
        </w:rPr>
        <w:t xml:space="preserve">Pani/Pana dane osobowe nie będą poddawane zautomatyzowanemu podejmowaniu decyzji, w tym również profilowaniu. </w:t>
      </w:r>
    </w:p>
    <w:p w14:paraId="5492D015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color w:val="000000"/>
          <w:kern w:val="3"/>
          <w:sz w:val="20"/>
          <w:szCs w:val="20"/>
        </w:rPr>
        <w:t>Pani/Pana dane osobowe nie będą przekazywane do państw trzecich lub organizacji międzynarodowych.</w:t>
      </w:r>
    </w:p>
    <w:p w14:paraId="1F45983D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Podanie danych jest dobrowolne jednak niezbędne do zawarcia do umowy.</w:t>
      </w:r>
    </w:p>
    <w:p w14:paraId="4BEE1122" w14:textId="77777777" w:rsidR="00AF550B" w:rsidRDefault="00AF550B" w:rsidP="00AF550B">
      <w:pPr>
        <w:numPr>
          <w:ilvl w:val="0"/>
          <w:numId w:val="2"/>
        </w:numPr>
        <w:suppressAutoHyphens/>
        <w:autoSpaceDN w:val="0"/>
        <w:spacing w:after="120" w:line="240" w:lineRule="auto"/>
        <w:ind w:left="357" w:hanging="357"/>
        <w:jc w:val="both"/>
        <w:rPr>
          <w:rFonts w:eastAsia="Times New Roman" w:cstheme="minorHAnsi"/>
          <w:iCs/>
          <w:kern w:val="3"/>
          <w:sz w:val="20"/>
          <w:szCs w:val="20"/>
        </w:rPr>
      </w:pPr>
      <w:r>
        <w:rPr>
          <w:rFonts w:eastAsia="Times New Roman" w:cstheme="minorHAnsi"/>
          <w:iCs/>
          <w:kern w:val="3"/>
          <w:sz w:val="20"/>
          <w:szCs w:val="20"/>
        </w:rPr>
        <w:t>Konsekwencją niepodania danych będzie brak możliwości podpisania umowy.</w:t>
      </w:r>
    </w:p>
    <w:p w14:paraId="07142F4E" w14:textId="77777777" w:rsidR="00AF550B" w:rsidRDefault="00AF550B" w:rsidP="00AF550B"/>
    <w:p w14:paraId="2C6770AB" w14:textId="77777777" w:rsidR="00AF550B" w:rsidRDefault="00AF550B" w:rsidP="00AF550B"/>
    <w:p w14:paraId="1F461EE5" w14:textId="77777777" w:rsidR="005543B9" w:rsidRDefault="005543B9"/>
    <w:sectPr w:rsidR="0055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80C30"/>
    <w:multiLevelType w:val="hybridMultilevel"/>
    <w:tmpl w:val="E6863882"/>
    <w:lvl w:ilvl="0" w:tplc="2AECF40A">
      <w:start w:val="1"/>
      <w:numFmt w:val="decimal"/>
      <w:lvlText w:val="%1."/>
      <w:lvlJc w:val="left"/>
      <w:pPr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3909"/>
    <w:multiLevelType w:val="hybridMultilevel"/>
    <w:tmpl w:val="5CC0AF48"/>
    <w:lvl w:ilvl="0" w:tplc="DB32CE0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5465002E"/>
    <w:multiLevelType w:val="hybridMultilevel"/>
    <w:tmpl w:val="38DE0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64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921067">
    <w:abstractNumId w:val="0"/>
  </w:num>
  <w:num w:numId="3" w16cid:durableId="1580485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305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0B"/>
    <w:rsid w:val="0009712E"/>
    <w:rsid w:val="005543B9"/>
    <w:rsid w:val="005C4991"/>
    <w:rsid w:val="0065508D"/>
    <w:rsid w:val="00A87EB6"/>
    <w:rsid w:val="00A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7E1D"/>
  <w15:chartTrackingRefBased/>
  <w15:docId w15:val="{7303EE3C-8241-46FF-9E47-ED35C6C8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50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1664</Words>
  <Characters>9986</Characters>
  <Application>Microsoft Office Word</Application>
  <DocSecurity>0</DocSecurity>
  <Lines>83</Lines>
  <Paragraphs>23</Paragraphs>
  <ScaleCrop>false</ScaleCrop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Grombik</dc:creator>
  <cp:keywords/>
  <dc:description/>
  <cp:lastModifiedBy>Agnieszka Grombik</cp:lastModifiedBy>
  <cp:revision>2</cp:revision>
  <dcterms:created xsi:type="dcterms:W3CDTF">2024-07-17T10:39:00Z</dcterms:created>
  <dcterms:modified xsi:type="dcterms:W3CDTF">2024-07-18T06:19:00Z</dcterms:modified>
</cp:coreProperties>
</file>