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79DB" w14:textId="3AA81C97" w:rsidR="00D53E14" w:rsidRPr="00D179ED" w:rsidRDefault="00D53E14" w:rsidP="00D53E14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1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  <w:r w:rsidR="00AD7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91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AD7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Turnieju</w:t>
      </w:r>
      <w:r w:rsidR="009725F0" w:rsidRPr="00D1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Szachow</w:t>
      </w:r>
      <w:r w:rsidR="00AD7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ego</w:t>
      </w:r>
      <w:r w:rsidR="009725F0" w:rsidRPr="00D1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Puchar Wójta Gminy Grębocice</w:t>
      </w:r>
    </w:p>
    <w:p w14:paraId="56EE7C22" w14:textId="77777777" w:rsidR="00D53E14" w:rsidRPr="00D179ED" w:rsidRDefault="00D53E14" w:rsidP="00D53E14">
      <w:pPr>
        <w:spacing w:after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1CF953" w14:textId="77777777" w:rsidR="00D53E14" w:rsidRPr="00D179ED" w:rsidRDefault="00D53E14" w:rsidP="00461F4D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9597E0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      Organizator</w:t>
      </w:r>
    </w:p>
    <w:p w14:paraId="35F06B74" w14:textId="26CAE502" w:rsidR="00D53E14" w:rsidRPr="00D179ED" w:rsidRDefault="00D53E14" w:rsidP="00461F4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  </w:t>
      </w:r>
      <w:r w:rsidR="009725F0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ED6FC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9725F0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Grębocice</w:t>
      </w:r>
    </w:p>
    <w:p w14:paraId="63571D60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       Cel</w:t>
      </w:r>
    </w:p>
    <w:p w14:paraId="200EDCB8" w14:textId="02400423" w:rsidR="00D53E14" w:rsidRPr="00D179ED" w:rsidRDefault="00D179ED" w:rsidP="00461F4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Wingdings" w:hAnsi="Times New Roman" w:cs="Times New Roman"/>
          <w:sz w:val="24"/>
          <w:szCs w:val="24"/>
          <w:lang w:eastAsia="pl-PL"/>
        </w:rPr>
        <w:t>-</w:t>
      </w:r>
      <w:r w:rsidR="00D53E14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i popularyzacja gry w szachy wśród dzieci</w:t>
      </w:r>
      <w:r w:rsidR="009725F0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młodzieży</w:t>
      </w:r>
      <w:r w:rsidR="009725F0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dorosłych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364772" w14:textId="204B99FE" w:rsidR="00D53E14" w:rsidRPr="00D179ED" w:rsidRDefault="00D179ED" w:rsidP="00461F4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Wingdings" w:hAnsi="Times New Roman" w:cs="Times New Roman"/>
          <w:sz w:val="24"/>
          <w:szCs w:val="24"/>
          <w:lang w:eastAsia="pl-PL"/>
        </w:rPr>
        <w:t>-</w:t>
      </w:r>
      <w:r w:rsidR="00D53E14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  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Integrowanie środowiska dzieci i młodzieży.</w:t>
      </w:r>
    </w:p>
    <w:p w14:paraId="3E5FE0FE" w14:textId="6B87A17C" w:rsidR="00D53E14" w:rsidRPr="00D179ED" w:rsidRDefault="00D179ED" w:rsidP="00461F4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Wingdings" w:hAnsi="Times New Roman" w:cs="Times New Roman"/>
          <w:sz w:val="24"/>
          <w:szCs w:val="24"/>
          <w:lang w:eastAsia="pl-PL"/>
        </w:rPr>
        <w:t>-</w:t>
      </w:r>
      <w:r w:rsidR="00D53E14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  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Doskonalenie umiejętności gry w szachy.</w:t>
      </w:r>
    </w:p>
    <w:p w14:paraId="7F473E6C" w14:textId="54473027" w:rsidR="00D53E14" w:rsidRPr="00D179ED" w:rsidRDefault="00D179ED" w:rsidP="00461F4D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Wingdings" w:hAnsi="Times New Roman" w:cs="Times New Roman"/>
          <w:sz w:val="24"/>
          <w:szCs w:val="24"/>
          <w:lang w:eastAsia="pl-PL"/>
        </w:rPr>
        <w:t>-</w:t>
      </w:r>
      <w:r w:rsidR="00D53E14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  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Popularyzowanie zawodów szachowych w Gminie </w:t>
      </w:r>
      <w:r w:rsidR="009725F0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Grębocice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32A061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      Miejsce i termin</w:t>
      </w:r>
    </w:p>
    <w:p w14:paraId="73E43659" w14:textId="167885B5" w:rsidR="00D53E14" w:rsidRPr="0049117A" w:rsidRDefault="00D53E14" w:rsidP="00B217E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Turniej odbędzie się w </w:t>
      </w:r>
      <w:r w:rsidR="009725F0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Podstawowej w Grębocicach (AULA), </w:t>
      </w:r>
      <w:r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49117A">
        <w:rPr>
          <w:rFonts w:ascii="Times New Roman" w:hAnsi="Times New Roman"/>
          <w:color w:val="000000"/>
          <w:sz w:val="24"/>
          <w:szCs w:val="24"/>
        </w:rPr>
        <w:t>15</w:t>
      </w:r>
      <w:r w:rsidR="00B217E9">
        <w:rPr>
          <w:rFonts w:ascii="Times New Roman" w:hAnsi="Times New Roman"/>
          <w:color w:val="000000"/>
          <w:sz w:val="24"/>
          <w:szCs w:val="24"/>
        </w:rPr>
        <w:t xml:space="preserve"> marca 202</w:t>
      </w:r>
      <w:r w:rsidR="0049117A">
        <w:rPr>
          <w:rFonts w:ascii="Times New Roman" w:hAnsi="Times New Roman"/>
          <w:color w:val="000000"/>
          <w:sz w:val="24"/>
          <w:szCs w:val="24"/>
        </w:rPr>
        <w:t>5</w:t>
      </w:r>
      <w:r w:rsidR="00B217E9">
        <w:rPr>
          <w:rFonts w:ascii="Times New Roman" w:hAnsi="Times New Roman"/>
          <w:color w:val="000000"/>
          <w:sz w:val="24"/>
          <w:szCs w:val="24"/>
        </w:rPr>
        <w:t xml:space="preserve"> roku</w:t>
      </w:r>
      <w:r w:rsidR="0049117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Rozpoczęcie turnieju</w:t>
      </w:r>
      <w:r w:rsidR="00B217E9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</w:t>
      </w:r>
      <w:r w:rsidR="006B4D25">
        <w:rPr>
          <w:rFonts w:ascii="Times New Roman" w:eastAsia="Wingdings" w:hAnsi="Times New Roman" w:cs="Times New Roman"/>
          <w:sz w:val="24"/>
          <w:szCs w:val="24"/>
          <w:lang w:eastAsia="pl-PL"/>
        </w:rPr>
        <w:t>-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godz. </w:t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10:00.</w:t>
      </w:r>
    </w:p>
    <w:p w14:paraId="4408F9CD" w14:textId="4A9225BD" w:rsidR="00D53E14" w:rsidRPr="00D179ED" w:rsidRDefault="009725F0" w:rsidP="00461F4D">
      <w:pPr>
        <w:spacing w:after="0" w:line="360" w:lineRule="auto"/>
        <w:ind w:left="720" w:hanging="360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Po zakończonym turnieju </w:t>
      </w:r>
      <w:r w:rsidR="00D53E14" w:rsidRPr="00D179E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i rozdanie nagród.</w:t>
      </w:r>
      <w:r w:rsidR="00D53E14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 </w:t>
      </w:r>
    </w:p>
    <w:p w14:paraId="27641207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sz w:val="24"/>
          <w:szCs w:val="24"/>
          <w:lang w:eastAsia="pl-PL"/>
        </w:rPr>
        <w:t>4.      System rozgrywek</w:t>
      </w:r>
    </w:p>
    <w:p w14:paraId="4514673E" w14:textId="3E03B932" w:rsidR="00D53E14" w:rsidRPr="00D179ED" w:rsidRDefault="00D53E14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Turniej zostanie rozegrany w </w:t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trzech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kategoriach:</w:t>
      </w:r>
    </w:p>
    <w:p w14:paraId="3AC9810D" w14:textId="02D58CC1" w:rsidR="00D53E14" w:rsidRPr="00D179ED" w:rsidRDefault="009725F0" w:rsidP="00461F4D">
      <w:pPr>
        <w:spacing w:after="0" w:line="360" w:lineRule="auto"/>
        <w:ind w:left="720" w:hanging="360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I – uczniowie do klasy 5</w:t>
      </w:r>
    </w:p>
    <w:p w14:paraId="5F68AD28" w14:textId="4D72C4AB" w:rsidR="00D53E14" w:rsidRPr="00D179ED" w:rsidRDefault="009725F0" w:rsidP="00461F4D">
      <w:pPr>
        <w:spacing w:after="0" w:line="360" w:lineRule="auto"/>
        <w:ind w:left="720" w:hanging="360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II- </w:t>
      </w:r>
      <w:r w:rsidR="00D53E14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uczniowie klas 6-8</w:t>
      </w:r>
    </w:p>
    <w:p w14:paraId="3EC9DA78" w14:textId="00155537" w:rsidR="009725F0" w:rsidRPr="00D179ED" w:rsidRDefault="009725F0" w:rsidP="00461F4D">
      <w:pPr>
        <w:spacing w:after="0" w:line="360" w:lineRule="auto"/>
        <w:ind w:left="720" w:hanging="360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III- młodzież i dorośli</w:t>
      </w:r>
    </w:p>
    <w:p w14:paraId="03D4D9B1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sz w:val="24"/>
          <w:szCs w:val="24"/>
          <w:lang w:eastAsia="pl-PL"/>
        </w:rPr>
        <w:t>5.      Uczestnictwo</w:t>
      </w:r>
    </w:p>
    <w:p w14:paraId="17B01526" w14:textId="57F9C3C2" w:rsidR="00D53E14" w:rsidRPr="00D179ED" w:rsidRDefault="00D53E14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W turnieju mogą uczestniczyć dzieci uczęszczając</w:t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e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do szkół podstawowych</w:t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oraz młodzież</w:t>
      </w:r>
      <w:r w:rsidR="00935C4E">
        <w:rPr>
          <w:rFonts w:ascii="Times New Roman" w:eastAsia="Wingdings" w:hAnsi="Times New Roman" w:cs="Times New Roman"/>
          <w:sz w:val="24"/>
          <w:szCs w:val="24"/>
          <w:lang w:eastAsia="pl-PL"/>
        </w:rPr>
        <w:br/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i dorośli z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terenu Gminy </w:t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Grębocice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.</w:t>
      </w:r>
    </w:p>
    <w:p w14:paraId="59280EF9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sz w:val="24"/>
          <w:szCs w:val="24"/>
          <w:lang w:eastAsia="pl-PL"/>
        </w:rPr>
        <w:t>6.      Zgłoszenia</w:t>
      </w:r>
    </w:p>
    <w:p w14:paraId="4EFBF53C" w14:textId="0F6D0D86" w:rsidR="00461F4D" w:rsidRDefault="00D53E14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Do dnia </w:t>
      </w:r>
      <w:r w:rsidR="0049117A">
        <w:rPr>
          <w:rFonts w:ascii="Times New Roman" w:eastAsia="Wingdings" w:hAnsi="Times New Roman" w:cs="Times New Roman"/>
          <w:sz w:val="24"/>
          <w:szCs w:val="24"/>
          <w:lang w:eastAsia="pl-PL"/>
        </w:rPr>
        <w:t>07</w:t>
      </w:r>
      <w:r w:rsidR="009725F0"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.03.202</w:t>
      </w:r>
      <w:r w:rsidR="0049117A">
        <w:rPr>
          <w:rFonts w:ascii="Times New Roman" w:eastAsia="Wingdings" w:hAnsi="Times New Roman" w:cs="Times New Roman"/>
          <w:sz w:val="24"/>
          <w:szCs w:val="24"/>
          <w:lang w:eastAsia="pl-PL"/>
        </w:rPr>
        <w:t>5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r. z podaniem: imienia i nazwiska, daty urodzenia, kategorii szachowej, </w:t>
      </w:r>
    </w:p>
    <w:p w14:paraId="70D33AD3" w14:textId="07E728AB" w:rsidR="00D53E14" w:rsidRPr="00D179ED" w:rsidRDefault="009725F0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w Urzędzie Gminy Grębocice, pokój nr</w:t>
      </w:r>
      <w:r w:rsidR="00F71731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</w:t>
      </w:r>
      <w:r w:rsidR="00AD770E">
        <w:rPr>
          <w:rFonts w:ascii="Times New Roman" w:eastAsia="Wingdings" w:hAnsi="Times New Roman" w:cs="Times New Roman"/>
          <w:sz w:val="24"/>
          <w:szCs w:val="24"/>
          <w:lang w:eastAsia="pl-PL"/>
        </w:rPr>
        <w:t>20</w:t>
      </w:r>
      <w:r w:rsidRPr="00AD770E">
        <w:rPr>
          <w:rFonts w:ascii="Times New Roman" w:eastAsia="Wingdings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lub w Sekretariacie Szkoły Podstawowej </w:t>
      </w:r>
      <w:r w:rsidR="00461F4D">
        <w:rPr>
          <w:rFonts w:ascii="Times New Roman" w:eastAsia="Wingdings" w:hAnsi="Times New Roman" w:cs="Times New Roman"/>
          <w:sz w:val="24"/>
          <w:szCs w:val="24"/>
          <w:lang w:eastAsia="pl-PL"/>
        </w:rPr>
        <w:br/>
      </w: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w Grębocicach</w:t>
      </w:r>
      <w:r w:rsidR="0049117A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ul. Szkolna 4.</w:t>
      </w:r>
    </w:p>
    <w:p w14:paraId="72849EB8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sz w:val="24"/>
          <w:szCs w:val="24"/>
          <w:lang w:eastAsia="pl-PL"/>
        </w:rPr>
        <w:t>7.      Koszty uczestnictwa</w:t>
      </w:r>
    </w:p>
    <w:p w14:paraId="64C9F29A" w14:textId="77777777" w:rsidR="00D53E14" w:rsidRPr="00D179ED" w:rsidRDefault="00D53E14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Udział w turnieju jest bezpłatny.</w:t>
      </w:r>
    </w:p>
    <w:p w14:paraId="326CDE3B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sz w:val="24"/>
          <w:szCs w:val="24"/>
          <w:lang w:eastAsia="pl-PL"/>
        </w:rPr>
        <w:t>8.      Nagrody</w:t>
      </w:r>
    </w:p>
    <w:p w14:paraId="4037F14A" w14:textId="7823BB45" w:rsidR="00D53E14" w:rsidRPr="00D179ED" w:rsidRDefault="00D179ED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- Puchar „Mistrza Gminy Grębocice” </w:t>
      </w:r>
    </w:p>
    <w:p w14:paraId="0DD42D05" w14:textId="20CC7CC9" w:rsidR="00D179ED" w:rsidRPr="00D179ED" w:rsidRDefault="00D179ED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-Nagrody pieniężne</w:t>
      </w:r>
      <w:r w:rsidR="00AD770E">
        <w:rPr>
          <w:rFonts w:ascii="Times New Roman" w:eastAsia="Wingdings" w:hAnsi="Times New Roman" w:cs="Times New Roman"/>
          <w:sz w:val="24"/>
          <w:szCs w:val="24"/>
          <w:lang w:eastAsia="pl-PL"/>
        </w:rPr>
        <w:t xml:space="preserve"> w formie karty podarunkowej</w:t>
      </w:r>
    </w:p>
    <w:p w14:paraId="5D8EB4FD" w14:textId="6B44275C" w:rsidR="00D179ED" w:rsidRPr="00D179ED" w:rsidRDefault="00D179ED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- Nagrody pocieszenia</w:t>
      </w:r>
    </w:p>
    <w:p w14:paraId="3D306BF7" w14:textId="77777777" w:rsidR="00D53E14" w:rsidRPr="00D179ED" w:rsidRDefault="00D53E14" w:rsidP="00461F4D">
      <w:pPr>
        <w:spacing w:after="0" w:line="360" w:lineRule="auto"/>
        <w:ind w:left="357" w:hanging="357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sz w:val="24"/>
          <w:szCs w:val="24"/>
          <w:lang w:eastAsia="pl-PL"/>
        </w:rPr>
        <w:t xml:space="preserve">9.      Postanowienia końcowe </w:t>
      </w:r>
    </w:p>
    <w:p w14:paraId="05AAB288" w14:textId="77777777" w:rsidR="00D53E14" w:rsidRPr="00D179ED" w:rsidRDefault="00D53E14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sz w:val="24"/>
          <w:szCs w:val="24"/>
          <w:lang w:eastAsia="pl-PL"/>
        </w:rPr>
        <w:t>Organizator zastrzega sobie prawo do ostatecznej interpretacji regulaminu oraz dokonywania w nim ew. zmian.</w:t>
      </w:r>
    </w:p>
    <w:p w14:paraId="008FD00B" w14:textId="77777777" w:rsidR="00D53E14" w:rsidRPr="00D179ED" w:rsidRDefault="00D53E14" w:rsidP="00461F4D">
      <w:pPr>
        <w:spacing w:after="0" w:line="360" w:lineRule="auto"/>
        <w:jc w:val="both"/>
        <w:rPr>
          <w:rFonts w:ascii="Times New Roman" w:eastAsia="Wingdings" w:hAnsi="Times New Roman" w:cs="Times New Roman"/>
          <w:b/>
          <w:bCs/>
          <w:sz w:val="24"/>
          <w:szCs w:val="24"/>
          <w:lang w:eastAsia="pl-PL"/>
        </w:rPr>
      </w:pPr>
      <w:r w:rsidRPr="00D179ED">
        <w:rPr>
          <w:rFonts w:ascii="Times New Roman" w:eastAsia="Wingdings" w:hAnsi="Times New Roman" w:cs="Times New Roman"/>
          <w:b/>
          <w:bCs/>
          <w:sz w:val="24"/>
          <w:szCs w:val="24"/>
          <w:lang w:eastAsia="pl-PL"/>
        </w:rPr>
        <w:t>10.  Sponsorami turnieju są:</w:t>
      </w:r>
    </w:p>
    <w:p w14:paraId="282CF829" w14:textId="0D1AA528" w:rsidR="00D53E14" w:rsidRDefault="00D53E14" w:rsidP="00461F4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9ED">
        <w:rPr>
          <w:rFonts w:ascii="Times New Roman" w:eastAsia="Wingdings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D179ED" w:rsidRPr="00D179ED">
        <w:rPr>
          <w:rFonts w:ascii="Times New Roman" w:hAnsi="Times New Roman" w:cs="Times New Roman"/>
          <w:bCs/>
          <w:sz w:val="24"/>
          <w:szCs w:val="24"/>
        </w:rPr>
        <w:t xml:space="preserve"> Wójt Gminy Grębocice</w:t>
      </w:r>
    </w:p>
    <w:p w14:paraId="6BEF5BBA" w14:textId="11E32057" w:rsidR="00270B1E" w:rsidRPr="00270B1E" w:rsidRDefault="00270B1E" w:rsidP="00461F4D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  <w:r w:rsidRPr="00270B1E">
        <w:rPr>
          <w:b/>
          <w:bCs/>
        </w:rPr>
        <w:lastRenderedPageBreak/>
        <w:t>11. Postanowienia końcowe:</w:t>
      </w:r>
    </w:p>
    <w:p w14:paraId="589ED273" w14:textId="039B8C6A" w:rsidR="00270B1E" w:rsidRPr="00270B1E" w:rsidRDefault="00270B1E" w:rsidP="00461F4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contextualSpacing/>
        <w:jc w:val="both"/>
      </w:pPr>
      <w:r w:rsidRPr="00270B1E">
        <w:rPr>
          <w:rStyle w:val="style41"/>
        </w:rPr>
        <w:t xml:space="preserve">Organizator zastrzega sobie prawo do wykonywania zdjęć i filmowania uczestników wydarzenia na potrzeby reklamowe i promocyjne Organizatora. Ponadto zastrzega sobie prawo do nieodpłatnego wykorzystywania bez żadnych ograniczeń czasowych </w:t>
      </w:r>
      <w:r w:rsidR="00461F4D">
        <w:rPr>
          <w:rStyle w:val="style41"/>
        </w:rPr>
        <w:br/>
      </w:r>
      <w:r w:rsidRPr="00270B1E">
        <w:rPr>
          <w:rStyle w:val="style41"/>
        </w:rPr>
        <w:t>i terytorialnych wszelkich zdjęć, materiałów filmowych, wywiadów i nagrań dźwiękowych przedstawiających uczestników wydarzenia. Mogą one być wykorzystane przez Organizatorów poprzez umieszczanie na nośnikach typu CD-ROM/ DVD, w folderach oraz mediach, na stronach internetowych,  w publikacjach prasowych, telewizyjnych, jak również na potrzeby promocyjno – reklamowe oraz inne komercyjne związane z działalnością prowadzoną przez Organizatora.</w:t>
      </w:r>
    </w:p>
    <w:p w14:paraId="5FFC648F" w14:textId="77777777" w:rsidR="00270B1E" w:rsidRPr="00270B1E" w:rsidRDefault="00270B1E" w:rsidP="00461F4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contextualSpacing/>
        <w:jc w:val="both"/>
        <w:rPr>
          <w:rStyle w:val="style41"/>
        </w:rPr>
      </w:pPr>
      <w:r w:rsidRPr="00270B1E">
        <w:t>Podpisując Kartę Zgłoszenia uczestnictwa Uczestnik zaświadcza, że stan jego zdrowia umożliwia mu udział w zajęciach przewidzianych w ramach imprezy. Organizator nie zapewnia Uczestnikowi jakiegokolwiek ubezpieczenia na życie, zdrowotnego, odpowiedzialności cywilnej z tytułu choroby, wypadku, odniesienia obrażeń, śmierci lub szkód, jakie mogą wystąpić w związku z obecnością lub uczestnictwem Uczestnika w imprezie, oraz nie ponosi z tego tytułu odpowiedzialności.</w:t>
      </w:r>
      <w:r w:rsidRPr="00270B1E">
        <w:rPr>
          <w:rStyle w:val="style41"/>
        </w:rPr>
        <w:t xml:space="preserve"> </w:t>
      </w:r>
    </w:p>
    <w:p w14:paraId="70AAB988" w14:textId="04E4FC8E" w:rsidR="00270B1E" w:rsidRPr="00270B1E" w:rsidRDefault="00270B1E" w:rsidP="00461F4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0B1E">
        <w:rPr>
          <w:rFonts w:ascii="Times New Roman" w:hAnsi="Times New Roman" w:cs="Times New Roman"/>
          <w:b/>
          <w:sz w:val="24"/>
          <w:szCs w:val="24"/>
        </w:rPr>
        <w:t xml:space="preserve">Organizator nie ponosi odpowiedzialności  za udział w </w:t>
      </w:r>
      <w:r w:rsidR="00AD770E">
        <w:rPr>
          <w:rFonts w:ascii="Times New Roman" w:hAnsi="Times New Roman" w:cs="Times New Roman"/>
          <w:b/>
          <w:sz w:val="24"/>
          <w:szCs w:val="24"/>
        </w:rPr>
        <w:t>Turnieju</w:t>
      </w:r>
      <w:r w:rsidR="006B4D25">
        <w:rPr>
          <w:rFonts w:ascii="Times New Roman" w:hAnsi="Times New Roman" w:cs="Times New Roman"/>
          <w:b/>
          <w:sz w:val="24"/>
          <w:szCs w:val="24"/>
        </w:rPr>
        <w:t xml:space="preserve"> Szachow</w:t>
      </w:r>
      <w:r w:rsidR="00AD770E">
        <w:rPr>
          <w:rFonts w:ascii="Times New Roman" w:hAnsi="Times New Roman" w:cs="Times New Roman"/>
          <w:b/>
          <w:sz w:val="24"/>
          <w:szCs w:val="24"/>
        </w:rPr>
        <w:t>ym</w:t>
      </w:r>
      <w:r w:rsidRPr="00270B1E">
        <w:rPr>
          <w:rFonts w:ascii="Times New Roman" w:hAnsi="Times New Roman" w:cs="Times New Roman"/>
          <w:b/>
          <w:sz w:val="24"/>
          <w:szCs w:val="24"/>
        </w:rPr>
        <w:t xml:space="preserve"> osób niezgłoszonych i niebędących na wykazie listy startowej.</w:t>
      </w:r>
    </w:p>
    <w:p w14:paraId="609C92B6" w14:textId="53941B95" w:rsidR="00270B1E" w:rsidRPr="00270B1E" w:rsidRDefault="00270B1E" w:rsidP="00461F4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0B1E">
        <w:rPr>
          <w:rFonts w:ascii="Times New Roman" w:hAnsi="Times New Roman" w:cs="Times New Roman"/>
          <w:sz w:val="24"/>
          <w:szCs w:val="24"/>
        </w:rPr>
        <w:t xml:space="preserve">Organizator zastrzega sobie prawo do uzasadnionych zmian dotyczących przebiegu </w:t>
      </w:r>
      <w:r w:rsidR="006B4D25">
        <w:rPr>
          <w:rFonts w:ascii="Times New Roman" w:hAnsi="Times New Roman" w:cs="Times New Roman"/>
          <w:sz w:val="24"/>
          <w:szCs w:val="24"/>
        </w:rPr>
        <w:t xml:space="preserve">turnieju </w:t>
      </w:r>
      <w:r w:rsidRPr="00270B1E">
        <w:rPr>
          <w:rFonts w:ascii="Times New Roman" w:hAnsi="Times New Roman" w:cs="Times New Roman"/>
          <w:sz w:val="24"/>
          <w:szCs w:val="24"/>
        </w:rPr>
        <w:t>oraz do interpretacji i zmian niniejszego Regulaminu.</w:t>
      </w:r>
    </w:p>
    <w:p w14:paraId="71B53724" w14:textId="465555FD" w:rsidR="00270B1E" w:rsidRPr="00270B1E" w:rsidRDefault="00270B1E" w:rsidP="00461F4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rFonts w:eastAsia="Calibri"/>
          <w:b/>
          <w:lang w:eastAsia="en-US"/>
        </w:rPr>
      </w:pPr>
      <w:r w:rsidRPr="00270B1E">
        <w:t xml:space="preserve">We wszystkich sprawach nieujętych w regulaminie decyduje Organizator </w:t>
      </w:r>
      <w:r w:rsidR="006B4D25">
        <w:t xml:space="preserve">Mistrzostw Szachowych, </w:t>
      </w:r>
      <w:r w:rsidRPr="00270B1E">
        <w:t>któremu przysługuje wiążąca i ostateczna interpretacja Regulaminu.</w:t>
      </w:r>
    </w:p>
    <w:p w14:paraId="501156EA" w14:textId="16317927" w:rsidR="00270B1E" w:rsidRPr="00270B1E" w:rsidRDefault="00270B1E" w:rsidP="00461F4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contextualSpacing/>
        <w:jc w:val="both"/>
        <w:rPr>
          <w:b/>
        </w:rPr>
      </w:pPr>
      <w:r w:rsidRPr="00270B1E">
        <w:rPr>
          <w:rStyle w:val="style41"/>
          <w:b/>
        </w:rPr>
        <w:t xml:space="preserve"> Zgłoszenie udziału w </w:t>
      </w:r>
      <w:r w:rsidR="00AD770E">
        <w:rPr>
          <w:rStyle w:val="style41"/>
          <w:b/>
        </w:rPr>
        <w:t>Turnieju</w:t>
      </w:r>
      <w:r w:rsidR="006B4D25">
        <w:rPr>
          <w:rStyle w:val="style41"/>
          <w:b/>
        </w:rPr>
        <w:t xml:space="preserve"> Szachowy</w:t>
      </w:r>
      <w:r w:rsidR="00AD770E">
        <w:rPr>
          <w:rStyle w:val="style41"/>
          <w:b/>
        </w:rPr>
        <w:t>m</w:t>
      </w:r>
      <w:r w:rsidR="006B4D25">
        <w:rPr>
          <w:rStyle w:val="style41"/>
          <w:b/>
        </w:rPr>
        <w:t xml:space="preserve"> o Puchar Wójta Gminy Grębocice </w:t>
      </w:r>
      <w:r w:rsidRPr="00270B1E">
        <w:rPr>
          <w:rStyle w:val="style41"/>
          <w:b/>
        </w:rPr>
        <w:t>jest równoznaczne z zaakceptowaniem niniejszego Regulaminu.</w:t>
      </w:r>
    </w:p>
    <w:p w14:paraId="44402C25" w14:textId="18EABF70" w:rsidR="00270B1E" w:rsidRPr="006B4D25" w:rsidRDefault="00270B1E" w:rsidP="00461F4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Informacji dotyczących organizacji </w:t>
      </w:r>
      <w:r w:rsidR="00AD770E">
        <w:rPr>
          <w:rFonts w:ascii="Times New Roman" w:hAnsi="Times New Roman" w:cs="Times New Roman"/>
          <w:b/>
          <w:bCs/>
          <w:sz w:val="24"/>
          <w:szCs w:val="24"/>
        </w:rPr>
        <w:t>Turnieju</w:t>
      </w:r>
      <w:r w:rsidR="00BB4497">
        <w:rPr>
          <w:rFonts w:ascii="Times New Roman" w:hAnsi="Times New Roman" w:cs="Times New Roman"/>
          <w:b/>
          <w:bCs/>
          <w:sz w:val="24"/>
          <w:szCs w:val="24"/>
        </w:rPr>
        <w:t xml:space="preserve"> Szacho</w:t>
      </w:r>
      <w:r w:rsidR="00AD770E">
        <w:rPr>
          <w:rFonts w:ascii="Times New Roman" w:hAnsi="Times New Roman" w:cs="Times New Roman"/>
          <w:b/>
          <w:bCs/>
          <w:sz w:val="24"/>
          <w:szCs w:val="24"/>
        </w:rPr>
        <w:t>wego</w:t>
      </w:r>
      <w:r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 udziela pracownik Urzędu Gminy Grębocice  </w:t>
      </w:r>
      <w:r w:rsidR="00B217E9">
        <w:rPr>
          <w:rFonts w:ascii="Times New Roman" w:hAnsi="Times New Roman" w:cs="Times New Roman"/>
          <w:b/>
          <w:bCs/>
          <w:sz w:val="24"/>
          <w:szCs w:val="24"/>
        </w:rPr>
        <w:t>Monika Walasiak</w:t>
      </w:r>
      <w:r w:rsidR="006B4D25"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4D2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71731" w:rsidRPr="00F71731">
        <w:rPr>
          <w:rFonts w:ascii="Times New Roman" w:hAnsi="Times New Roman" w:cs="Times New Roman"/>
          <w:b/>
          <w:bCs/>
          <w:sz w:val="24"/>
          <w:szCs w:val="24"/>
        </w:rPr>
        <w:t>pokój nr 20</w:t>
      </w:r>
      <w:r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)  </w:t>
      </w:r>
      <w:r w:rsidR="006B4D25"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tel.  </w:t>
      </w:r>
      <w:r w:rsidRPr="006B4D25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="006B4D25"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 8325 3</w:t>
      </w:r>
      <w:r w:rsidR="00B217E9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B4D25"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 oraz Paweł Szadyko</w:t>
      </w:r>
      <w:r w:rsidR="00B217E9">
        <w:rPr>
          <w:rFonts w:ascii="Times New Roman" w:hAnsi="Times New Roman" w:cs="Times New Roman"/>
          <w:b/>
          <w:bCs/>
          <w:sz w:val="24"/>
          <w:szCs w:val="24"/>
        </w:rPr>
        <w:t xml:space="preserve"> nauczyciel w-f SP Grębocice</w:t>
      </w:r>
      <w:r w:rsidR="006B4D25" w:rsidRPr="006B4D25">
        <w:rPr>
          <w:rFonts w:ascii="Times New Roman" w:hAnsi="Times New Roman" w:cs="Times New Roman"/>
          <w:b/>
          <w:bCs/>
          <w:sz w:val="24"/>
          <w:szCs w:val="24"/>
        </w:rPr>
        <w:t>, tel</w:t>
      </w:r>
      <w:r w:rsidRPr="006B4D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4D25" w:rsidRPr="006B4D25">
        <w:rPr>
          <w:rFonts w:ascii="Times New Roman" w:hAnsi="Times New Roman" w:cs="Times New Roman"/>
          <w:b/>
          <w:bCs/>
          <w:sz w:val="24"/>
          <w:szCs w:val="24"/>
        </w:rPr>
        <w:t xml:space="preserve"> 721 506 031</w:t>
      </w:r>
    </w:p>
    <w:p w14:paraId="6CEA58D0" w14:textId="77777777" w:rsidR="00270B1E" w:rsidRPr="006B4D25" w:rsidRDefault="00270B1E" w:rsidP="00461F4D">
      <w:pPr>
        <w:pStyle w:val="NormalnyWeb"/>
        <w:spacing w:before="0" w:beforeAutospacing="0" w:after="0" w:afterAutospacing="0" w:line="360" w:lineRule="auto"/>
        <w:jc w:val="both"/>
      </w:pPr>
    </w:p>
    <w:p w14:paraId="755E0770" w14:textId="77777777" w:rsidR="00270B1E" w:rsidRPr="006B4D25" w:rsidRDefault="00270B1E" w:rsidP="00461F4D">
      <w:pPr>
        <w:pStyle w:val="NormalnyWeb"/>
        <w:spacing w:before="0" w:beforeAutospacing="0" w:after="0" w:afterAutospacing="0" w:line="360" w:lineRule="auto"/>
        <w:jc w:val="both"/>
      </w:pPr>
    </w:p>
    <w:p w14:paraId="53537BC1" w14:textId="60EFBD2D" w:rsidR="00A14E49" w:rsidRPr="003A57CD" w:rsidRDefault="00A14E49" w:rsidP="00461F4D">
      <w:pPr>
        <w:spacing w:after="0" w:line="360" w:lineRule="auto"/>
        <w:jc w:val="both"/>
        <w:rPr>
          <w:rFonts w:ascii="Times New Roman" w:eastAsia="Wingdings" w:hAnsi="Times New Roman" w:cs="Times New Roman"/>
          <w:sz w:val="24"/>
          <w:szCs w:val="24"/>
          <w:lang w:eastAsia="pl-PL"/>
        </w:rPr>
      </w:pPr>
    </w:p>
    <w:sectPr w:rsidR="00A14E49" w:rsidRPr="003A57CD" w:rsidSect="00D51B2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26AF"/>
    <w:multiLevelType w:val="hybridMultilevel"/>
    <w:tmpl w:val="99FCE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2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14"/>
    <w:rsid w:val="00085D1F"/>
    <w:rsid w:val="00270B1E"/>
    <w:rsid w:val="003A57CD"/>
    <w:rsid w:val="00461F4D"/>
    <w:rsid w:val="0049117A"/>
    <w:rsid w:val="006A1C02"/>
    <w:rsid w:val="006B4D25"/>
    <w:rsid w:val="00935C4E"/>
    <w:rsid w:val="009725F0"/>
    <w:rsid w:val="00A14E49"/>
    <w:rsid w:val="00AD770E"/>
    <w:rsid w:val="00B217E9"/>
    <w:rsid w:val="00B74DF1"/>
    <w:rsid w:val="00BB4497"/>
    <w:rsid w:val="00C55C5F"/>
    <w:rsid w:val="00D179ED"/>
    <w:rsid w:val="00D51B2B"/>
    <w:rsid w:val="00D53E14"/>
    <w:rsid w:val="00E4342D"/>
    <w:rsid w:val="00E456DA"/>
    <w:rsid w:val="00ED6FCC"/>
    <w:rsid w:val="00F7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59D4"/>
  <w15:docId w15:val="{5E7FB423-2E71-43D5-A061-DEC74C4D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D5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3E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53E1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7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41">
    <w:name w:val="style41"/>
    <w:rsid w:val="0027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6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Monika Walasiak</cp:lastModifiedBy>
  <cp:revision>3</cp:revision>
  <dcterms:created xsi:type="dcterms:W3CDTF">2025-02-10T10:46:00Z</dcterms:created>
  <dcterms:modified xsi:type="dcterms:W3CDTF">2025-02-18T11:45:00Z</dcterms:modified>
</cp:coreProperties>
</file>